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232166" w:rsidP="00232166">
      <w:pPr>
        <w:pStyle w:val="normal-header"/>
        <w:ind w:right="24" w:firstLine="0"/>
        <w:jc w:val="left"/>
      </w:pPr>
    </w:p>
    <w:p w:rsidR="000A6772" w:rsidRDefault="000A6772" w:rsidP="00232166">
      <w:pPr>
        <w:pStyle w:val="normal-header"/>
        <w:ind w:right="24" w:firstLine="0"/>
        <w:jc w:val="left"/>
        <w:rPr>
          <w:b/>
          <w:caps/>
        </w:rPr>
      </w:pPr>
    </w:p>
    <w:p w:rsidR="000A6772" w:rsidRDefault="00F423D1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32"/>
          <w:szCs w:val="32"/>
          <w:lang w:val="hu-HU" w:eastAsia="hu-HU"/>
        </w:rPr>
      </w:pPr>
      <w:r>
        <w:rPr>
          <w:szCs w:val="32"/>
          <w:lang w:val="hu-HU" w:eastAsia="hu-HU"/>
        </w:rPr>
        <w:t>PROJEKTÖSSZEFOGLALÓ</w:t>
      </w:r>
    </w:p>
    <w:p w:rsidR="008A7CAA" w:rsidRDefault="00534EC2" w:rsidP="002A3E5F">
      <w:pPr>
        <w:pStyle w:val="normal-header"/>
        <w:ind w:right="24" w:firstLine="0"/>
        <w:rPr>
          <w:b/>
          <w:caps/>
        </w:rPr>
      </w:pPr>
      <w:r w:rsidRPr="00534EC2">
        <w:rPr>
          <w:b/>
          <w:caps/>
        </w:rPr>
        <w:t>adaptív</w:t>
      </w:r>
      <w:r>
        <w:rPr>
          <w:b/>
          <w:caps/>
        </w:rPr>
        <w:t xml:space="preserve"> technológiai innováció megvalósítására </w:t>
      </w:r>
      <w:r w:rsidR="002A3E5F">
        <w:rPr>
          <w:b/>
          <w:caps/>
        </w:rPr>
        <w:t xml:space="preserve">ÁSZ Vendéglátó és ParképítŐ </w:t>
      </w:r>
      <w:r w:rsidRPr="00534EC2">
        <w:rPr>
          <w:b/>
          <w:caps/>
        </w:rPr>
        <w:t xml:space="preserve">Kft. </w:t>
      </w:r>
      <w:r>
        <w:rPr>
          <w:b/>
        </w:rPr>
        <w:t>15 000 </w:t>
      </w:r>
      <w:proofErr w:type="spellStart"/>
      <w:r>
        <w:rPr>
          <w:b/>
        </w:rPr>
        <w:t>000</w:t>
      </w:r>
      <w:proofErr w:type="spellEnd"/>
      <w:r>
        <w:rPr>
          <w:b/>
        </w:rPr>
        <w:t xml:space="preserve"> </w:t>
      </w:r>
      <w:r w:rsidRPr="000A6772">
        <w:rPr>
          <w:b/>
          <w:caps/>
        </w:rPr>
        <w:t>F</w:t>
      </w:r>
      <w:r>
        <w:rPr>
          <w:b/>
          <w:caps/>
        </w:rPr>
        <w:t>orin</w:t>
      </w:r>
      <w:r w:rsidRPr="000A6772">
        <w:rPr>
          <w:b/>
          <w:caps/>
        </w:rPr>
        <w:t>T VISSZA NEM TÉ</w:t>
      </w:r>
      <w:r>
        <w:rPr>
          <w:b/>
          <w:caps/>
        </w:rPr>
        <w:t>RÍTENDŐ TÁMOGATÁSBAN RÉSZESÜLT</w:t>
      </w:r>
    </w:p>
    <w:p w:rsidR="00534EC2" w:rsidRDefault="00534EC2" w:rsidP="00534EC2">
      <w:pPr>
        <w:pStyle w:val="normal-header"/>
        <w:ind w:right="24" w:firstLine="0"/>
        <w:rPr>
          <w:b/>
          <w:caps/>
          <w:sz w:val="32"/>
          <w:szCs w:val="32"/>
        </w:rPr>
      </w:pPr>
    </w:p>
    <w:p w:rsidR="00944A89" w:rsidRDefault="002A3E5F" w:rsidP="00534EC2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r w:rsidR="008A7CAA" w:rsidRPr="008A7CAA">
        <w:rPr>
          <w:b/>
        </w:rPr>
        <w:t>„</w:t>
      </w:r>
      <w:r w:rsidRPr="002A3E5F">
        <w:rPr>
          <w:b/>
        </w:rPr>
        <w:t>Techno</w:t>
      </w:r>
      <w:r>
        <w:rPr>
          <w:b/>
        </w:rPr>
        <w:t xml:space="preserve">lógiai innováció az ÁSZ </w:t>
      </w:r>
      <w:proofErr w:type="spellStart"/>
      <w:r>
        <w:rPr>
          <w:b/>
        </w:rPr>
        <w:t>Kftnél</w:t>
      </w:r>
      <w:proofErr w:type="spellEnd"/>
      <w:r w:rsidR="008A7CAA">
        <w:rPr>
          <w:b/>
        </w:rPr>
        <w:t>”</w:t>
      </w:r>
      <w:r w:rsidR="008A7CAA" w:rsidRPr="00880117">
        <w:rPr>
          <w:b/>
        </w:rPr>
        <w:t xml:space="preserve"> </w:t>
      </w:r>
      <w:r>
        <w:rPr>
          <w:b/>
        </w:rPr>
        <w:t xml:space="preserve">c. </w:t>
      </w:r>
      <w:r w:rsidR="008A7CAA">
        <w:rPr>
          <w:b/>
        </w:rPr>
        <w:t xml:space="preserve">projekt megvalósításához </w:t>
      </w:r>
      <w:r w:rsidR="008A7CAA" w:rsidRPr="00880117">
        <w:rPr>
          <w:b/>
        </w:rPr>
        <w:t>a</w:t>
      </w:r>
      <w:r>
        <w:rPr>
          <w:b/>
        </w:rPr>
        <w:t xml:space="preserve">z Ász Vendéglátó és Parképítő </w:t>
      </w:r>
      <w:r w:rsidR="008A7CAA" w:rsidRPr="00880117">
        <w:rPr>
          <w:b/>
        </w:rPr>
        <w:t xml:space="preserve">Kft. </w:t>
      </w:r>
      <w:r>
        <w:rPr>
          <w:b/>
        </w:rPr>
        <w:t>48,81</w:t>
      </w:r>
      <w:r w:rsidR="004F4FA3">
        <w:rPr>
          <w:b/>
        </w:rPr>
        <w:t xml:space="preserve">%-os támogatási intenzitás mellett </w:t>
      </w:r>
      <w:r w:rsidR="00534EC2">
        <w:rPr>
          <w:b/>
        </w:rPr>
        <w:t xml:space="preserve">15 000 </w:t>
      </w:r>
      <w:proofErr w:type="spellStart"/>
      <w:r w:rsidR="00534EC2">
        <w:rPr>
          <w:b/>
        </w:rPr>
        <w:t>000</w:t>
      </w:r>
      <w:proofErr w:type="spellEnd"/>
      <w:r w:rsidR="00944A89">
        <w:rPr>
          <w:b/>
        </w:rPr>
        <w:t xml:space="preserve"> </w:t>
      </w:r>
      <w:r w:rsidR="008A7CAA" w:rsidRPr="00880117">
        <w:rPr>
          <w:b/>
        </w:rPr>
        <w:t>forint vissza nem té</w:t>
      </w:r>
      <w:r w:rsidR="008A7CAA">
        <w:rPr>
          <w:b/>
        </w:rPr>
        <w:t xml:space="preserve">rítendő támogatásban részesült a </w:t>
      </w:r>
      <w:r w:rsidR="008A7CAA" w:rsidRPr="00880117">
        <w:rPr>
          <w:b/>
        </w:rPr>
        <w:t>„</w:t>
      </w:r>
      <w:r w:rsidR="009052A2" w:rsidRPr="009052A2">
        <w:rPr>
          <w:b/>
          <w:bCs/>
        </w:rPr>
        <w:t>A KKV-k versenyképességének növelése</w:t>
      </w:r>
      <w:r w:rsidR="009052A2">
        <w:rPr>
          <w:b/>
          <w:bCs/>
        </w:rPr>
        <w:t xml:space="preserve"> </w:t>
      </w:r>
      <w:r w:rsidR="009052A2" w:rsidRPr="009052A2">
        <w:rPr>
          <w:b/>
          <w:bCs/>
        </w:rPr>
        <w:t>adaptív technológiai innováció révén</w:t>
      </w:r>
      <w:r w:rsidR="008A7CAA" w:rsidRPr="00880117">
        <w:rPr>
          <w:b/>
        </w:rPr>
        <w:t xml:space="preserve">” című, </w:t>
      </w:r>
      <w:r w:rsidR="009052A2">
        <w:rPr>
          <w:b/>
        </w:rPr>
        <w:t>GINOP-2.1.8-17</w:t>
      </w:r>
      <w:r w:rsidR="008A7CAA">
        <w:t xml:space="preserve"> </w:t>
      </w:r>
      <w:r w:rsidR="008A7CAA" w:rsidRPr="00880117">
        <w:rPr>
          <w:b/>
        </w:rPr>
        <w:t>kódszámú pályázati kiíráson</w:t>
      </w:r>
      <w:r w:rsidR="008A7CAA">
        <w:rPr>
          <w:b/>
        </w:rPr>
        <w:t>. (Projekt</w:t>
      </w:r>
      <w:r w:rsidR="008A7CAA" w:rsidRPr="00880117">
        <w:rPr>
          <w:b/>
        </w:rPr>
        <w:t xml:space="preserve"> azonosítószáma:</w:t>
      </w:r>
      <w:r w:rsidR="006849A4">
        <w:rPr>
          <w:b/>
          <w:smallCaps/>
        </w:rPr>
        <w:t xml:space="preserve"> </w:t>
      </w:r>
      <w:r w:rsidRPr="002A3E5F">
        <w:rPr>
          <w:b/>
          <w:smallCaps/>
        </w:rPr>
        <w:t>GINOP-2.1.8-17-2017-01677</w:t>
      </w:r>
      <w:r w:rsidR="008A7CAA" w:rsidRPr="00880117">
        <w:rPr>
          <w:b/>
        </w:rPr>
        <w:t>).</w:t>
      </w:r>
    </w:p>
    <w:p w:rsidR="000B0D1C" w:rsidRDefault="000B0D1C" w:rsidP="00944A89">
      <w:pPr>
        <w:pStyle w:val="normal-header"/>
        <w:ind w:firstLine="0"/>
        <w:rPr>
          <w:b/>
        </w:rPr>
      </w:pPr>
    </w:p>
    <w:p w:rsidR="008250CF" w:rsidRDefault="008250CF" w:rsidP="009052A2">
      <w:pPr>
        <w:pStyle w:val="normal-header"/>
        <w:ind w:firstLine="0"/>
      </w:pPr>
    </w:p>
    <w:p w:rsidR="002A3E5F" w:rsidRDefault="007939AC" w:rsidP="007939AC">
      <w:pPr>
        <w:pStyle w:val="normal-header"/>
        <w:ind w:firstLine="0"/>
      </w:pPr>
      <w:r>
        <w:t>A projekt keretében beszerzett</w:t>
      </w:r>
      <w:r>
        <w:t xml:space="preserve"> technológia</w:t>
      </w:r>
      <w:r>
        <w:t xml:space="preserve"> által</w:t>
      </w:r>
      <w:r>
        <w:t xml:space="preserve"> </w:t>
      </w:r>
      <w:r>
        <w:t>a vállalkozás</w:t>
      </w:r>
      <w:r>
        <w:t xml:space="preserve"> eddig nem gyártott, a kínálatban új termékként megjelenő, készétel</w:t>
      </w:r>
      <w:r>
        <w:t xml:space="preserve"> </w:t>
      </w:r>
      <w:r>
        <w:t>gyártását</w:t>
      </w:r>
      <w:r>
        <w:t xml:space="preserve"> tudja végezni,</w:t>
      </w:r>
      <w:r>
        <w:t xml:space="preserve"> </w:t>
      </w:r>
      <w:proofErr w:type="spellStart"/>
      <w:r>
        <w:t>skyn</w:t>
      </w:r>
      <w:proofErr w:type="spellEnd"/>
      <w:r>
        <w:t xml:space="preserve"> technológiával. A </w:t>
      </w:r>
      <w:proofErr w:type="spellStart"/>
      <w:r>
        <w:t>skyn</w:t>
      </w:r>
      <w:proofErr w:type="spellEnd"/>
      <w:r>
        <w:t xml:space="preserve"> technológiával gyártott termékekre egy új trend márkanevet vezet be a szabadalmi hivatalnál védett</w:t>
      </w:r>
      <w:r>
        <w:t xml:space="preserve"> </w:t>
      </w:r>
      <w:r>
        <w:t>’</w:t>
      </w:r>
      <w:proofErr w:type="spellStart"/>
      <w:r>
        <w:t>Gasztrotrend</w:t>
      </w:r>
      <w:proofErr w:type="spellEnd"/>
      <w:r>
        <w:t>’ márkanéven.</w:t>
      </w:r>
    </w:p>
    <w:p w:rsidR="002A3E5F" w:rsidRDefault="00B553FE" w:rsidP="009052A2">
      <w:pPr>
        <w:pStyle w:val="normal-header"/>
        <w:ind w:firstLine="0"/>
      </w:pPr>
      <w:r>
        <w:t xml:space="preserve">Az alábbi eszközök kerültek beszerzésre: </w:t>
      </w:r>
    </w:p>
    <w:p w:rsidR="00B553FE" w:rsidRDefault="00B553FE" w:rsidP="009052A2">
      <w:pPr>
        <w:pStyle w:val="normal-header"/>
        <w:ind w:firstLine="0"/>
      </w:pPr>
      <w:r>
        <w:t xml:space="preserve">Gőzpárolók, 300 literes ételfőző üstök, </w:t>
      </w:r>
      <w:r>
        <w:t>100 literes ételfőző üstök,</w:t>
      </w:r>
      <w:r>
        <w:t xml:space="preserve"> valamint habverő- dagasztó gépek. </w:t>
      </w:r>
    </w:p>
    <w:p w:rsidR="00B553FE" w:rsidRDefault="00D22740" w:rsidP="00D22740">
      <w:pPr>
        <w:pStyle w:val="normal-header"/>
        <w:ind w:firstLine="0"/>
      </w:pPr>
      <w:r>
        <w:t xml:space="preserve">A </w:t>
      </w:r>
      <w:r>
        <w:t>projektben foglalt fejlesztés közvetlenül kapcsolódik a Nemzeti Intelligens Szakosodási Stratégiában foglalt "Egészséges és helyi élelmiszerek"</w:t>
      </w:r>
      <w:r>
        <w:t xml:space="preserve"> </w:t>
      </w:r>
      <w:r>
        <w:t>nemzeti ágazati prioritáshoz.</w:t>
      </w:r>
      <w:r>
        <w:t xml:space="preserve"> </w:t>
      </w:r>
      <w:r>
        <w:t>A hazai élelmiszer-gazdaságban a nagy hozzáado</w:t>
      </w:r>
      <w:r>
        <w:t xml:space="preserve">tt értékű, minőségi, egészséges </w:t>
      </w:r>
      <w:r>
        <w:t xml:space="preserve">étrendet megalapozó élelmiszerek egyre nagyobb jelentőséggel bírnak. A </w:t>
      </w:r>
      <w:r>
        <w:t xml:space="preserve">fejlesztés </w:t>
      </w:r>
      <w:r>
        <w:t>egészséges termékek előállításával</w:t>
      </w:r>
      <w:r>
        <w:t xml:space="preserve"> </w:t>
      </w:r>
      <w:r>
        <w:t xml:space="preserve">hozzájárul a társadalom általános egészségi állapotának javításához, és a helyben történő </w:t>
      </w:r>
      <w:proofErr w:type="spellStart"/>
      <w:r>
        <w:t>élelmiszerfeldolgozás</w:t>
      </w:r>
      <w:proofErr w:type="spellEnd"/>
      <w:r>
        <w:t xml:space="preserve"> növeli a térség megtartóerejét,</w:t>
      </w:r>
      <w:r>
        <w:t xml:space="preserve"> </w:t>
      </w:r>
      <w:r>
        <w:t>megakadályozza az elvándorlást.</w:t>
      </w:r>
    </w:p>
    <w:p w:rsidR="00D22740" w:rsidRDefault="00302DCB" w:rsidP="009052A2">
      <w:pPr>
        <w:pStyle w:val="normal-header"/>
        <w:ind w:firstLine="0"/>
      </w:pPr>
      <w:r w:rsidRPr="00302DCB">
        <w:t>A</w:t>
      </w:r>
      <w:r>
        <w:t xml:space="preserve"> beszerzett</w:t>
      </w:r>
      <w:r w:rsidRPr="00302DCB">
        <w:t xml:space="preserve"> eszközök újszerűek a cég szám</w:t>
      </w:r>
      <w:r w:rsidR="00D22740">
        <w:t>ára, tehát adaptív innováció jött</w:t>
      </w:r>
      <w:r w:rsidRPr="00302DCB">
        <w:t xml:space="preserve"> létre, amely fontos a gazdasági </w:t>
      </w:r>
      <w:r w:rsidRPr="009D37D7">
        <w:t xml:space="preserve">előrehaladásban, a cég új, komplexebb szolgáltatásainak létrejöttében. </w:t>
      </w:r>
      <w:bookmarkStart w:id="0" w:name="_GoBack"/>
      <w:bookmarkEnd w:id="0"/>
    </w:p>
    <w:p w:rsidR="00BF795A" w:rsidRPr="00922FBD" w:rsidRDefault="00BF795A" w:rsidP="009052A2">
      <w:pPr>
        <w:pStyle w:val="normal-header"/>
        <w:ind w:firstLine="0"/>
      </w:pPr>
      <w:r w:rsidRPr="009D37D7">
        <w:t xml:space="preserve">A projekt fizikai befejezésére </w:t>
      </w:r>
      <w:r w:rsidR="002A3E5F">
        <w:t>2018.12.18-án került sor.</w:t>
      </w:r>
    </w:p>
    <w:sectPr w:rsidR="00BF795A" w:rsidRPr="00922FBD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6A" w:rsidRDefault="009D0C6A" w:rsidP="00AB4900">
      <w:pPr>
        <w:spacing w:after="0" w:line="240" w:lineRule="auto"/>
      </w:pPr>
      <w:r>
        <w:separator/>
      </w:r>
    </w:p>
  </w:endnote>
  <w:endnote w:type="continuationSeparator" w:id="0">
    <w:p w:rsidR="009D0C6A" w:rsidRDefault="009D0C6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6A" w:rsidRDefault="009D0C6A" w:rsidP="00AB4900">
      <w:pPr>
        <w:spacing w:after="0" w:line="240" w:lineRule="auto"/>
      </w:pPr>
      <w:r>
        <w:separator/>
      </w:r>
    </w:p>
  </w:footnote>
  <w:footnote w:type="continuationSeparator" w:id="0">
    <w:p w:rsidR="009D0C6A" w:rsidRDefault="009D0C6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7BAE"/>
    <w:rsid w:val="00045F17"/>
    <w:rsid w:val="00051DB2"/>
    <w:rsid w:val="00063D02"/>
    <w:rsid w:val="00081A6B"/>
    <w:rsid w:val="000843F7"/>
    <w:rsid w:val="000A2C4A"/>
    <w:rsid w:val="000A6772"/>
    <w:rsid w:val="000B0D1C"/>
    <w:rsid w:val="000B2CD5"/>
    <w:rsid w:val="000F4E96"/>
    <w:rsid w:val="000F50FF"/>
    <w:rsid w:val="00111913"/>
    <w:rsid w:val="00146ACE"/>
    <w:rsid w:val="0016471B"/>
    <w:rsid w:val="001914BC"/>
    <w:rsid w:val="001D708E"/>
    <w:rsid w:val="001E6A2A"/>
    <w:rsid w:val="001F4DAE"/>
    <w:rsid w:val="002023D6"/>
    <w:rsid w:val="00205964"/>
    <w:rsid w:val="00230A7B"/>
    <w:rsid w:val="00232166"/>
    <w:rsid w:val="002441AB"/>
    <w:rsid w:val="00244F73"/>
    <w:rsid w:val="002617D3"/>
    <w:rsid w:val="002A3E5F"/>
    <w:rsid w:val="002A6DE9"/>
    <w:rsid w:val="002C591F"/>
    <w:rsid w:val="002D426F"/>
    <w:rsid w:val="002F131E"/>
    <w:rsid w:val="002F678C"/>
    <w:rsid w:val="00302DCB"/>
    <w:rsid w:val="00310CEE"/>
    <w:rsid w:val="00316890"/>
    <w:rsid w:val="00344C67"/>
    <w:rsid w:val="00353E8C"/>
    <w:rsid w:val="003601A4"/>
    <w:rsid w:val="0037435E"/>
    <w:rsid w:val="00392B1A"/>
    <w:rsid w:val="003A3C89"/>
    <w:rsid w:val="003B0437"/>
    <w:rsid w:val="003D5F77"/>
    <w:rsid w:val="003E37F4"/>
    <w:rsid w:val="00405CC9"/>
    <w:rsid w:val="00414004"/>
    <w:rsid w:val="0042060D"/>
    <w:rsid w:val="004370CA"/>
    <w:rsid w:val="00445B03"/>
    <w:rsid w:val="004548E7"/>
    <w:rsid w:val="00460067"/>
    <w:rsid w:val="004653DF"/>
    <w:rsid w:val="00466651"/>
    <w:rsid w:val="004857CF"/>
    <w:rsid w:val="00495E04"/>
    <w:rsid w:val="004C625A"/>
    <w:rsid w:val="004D5772"/>
    <w:rsid w:val="004F4FA3"/>
    <w:rsid w:val="00507AAF"/>
    <w:rsid w:val="00510ED8"/>
    <w:rsid w:val="00520F3D"/>
    <w:rsid w:val="00522599"/>
    <w:rsid w:val="0053430C"/>
    <w:rsid w:val="00534EC2"/>
    <w:rsid w:val="005901CF"/>
    <w:rsid w:val="005D030D"/>
    <w:rsid w:val="005E2EDE"/>
    <w:rsid w:val="005E72E5"/>
    <w:rsid w:val="005F4883"/>
    <w:rsid w:val="00634398"/>
    <w:rsid w:val="00660F4D"/>
    <w:rsid w:val="006610E7"/>
    <w:rsid w:val="006734FC"/>
    <w:rsid w:val="006849A4"/>
    <w:rsid w:val="00695AC0"/>
    <w:rsid w:val="006A1E4D"/>
    <w:rsid w:val="006B1F92"/>
    <w:rsid w:val="006C0217"/>
    <w:rsid w:val="006C5F8E"/>
    <w:rsid w:val="006D0ADF"/>
    <w:rsid w:val="006E7EAB"/>
    <w:rsid w:val="006F1D32"/>
    <w:rsid w:val="007379DA"/>
    <w:rsid w:val="00753CE5"/>
    <w:rsid w:val="0078269C"/>
    <w:rsid w:val="007939AC"/>
    <w:rsid w:val="007A578C"/>
    <w:rsid w:val="007A6928"/>
    <w:rsid w:val="007C2CBA"/>
    <w:rsid w:val="007E75D2"/>
    <w:rsid w:val="007F2AEA"/>
    <w:rsid w:val="00816521"/>
    <w:rsid w:val="008250CF"/>
    <w:rsid w:val="0085557D"/>
    <w:rsid w:val="008639A6"/>
    <w:rsid w:val="00875B47"/>
    <w:rsid w:val="008A7CAA"/>
    <w:rsid w:val="008B5441"/>
    <w:rsid w:val="008B6B5D"/>
    <w:rsid w:val="008D06CE"/>
    <w:rsid w:val="009039F9"/>
    <w:rsid w:val="009052A2"/>
    <w:rsid w:val="00922FBD"/>
    <w:rsid w:val="009339F6"/>
    <w:rsid w:val="00944A89"/>
    <w:rsid w:val="00962564"/>
    <w:rsid w:val="00977C7B"/>
    <w:rsid w:val="00984FD7"/>
    <w:rsid w:val="009879A2"/>
    <w:rsid w:val="009B38F5"/>
    <w:rsid w:val="009C436A"/>
    <w:rsid w:val="009C486D"/>
    <w:rsid w:val="009D0C6A"/>
    <w:rsid w:val="009D2C62"/>
    <w:rsid w:val="009D37D7"/>
    <w:rsid w:val="00A06EA7"/>
    <w:rsid w:val="00A422D2"/>
    <w:rsid w:val="00A46013"/>
    <w:rsid w:val="00A54B1C"/>
    <w:rsid w:val="00A63A25"/>
    <w:rsid w:val="00AB4900"/>
    <w:rsid w:val="00AC42D0"/>
    <w:rsid w:val="00AC5B21"/>
    <w:rsid w:val="00AD2E36"/>
    <w:rsid w:val="00AE2160"/>
    <w:rsid w:val="00AE6AF9"/>
    <w:rsid w:val="00B21C8B"/>
    <w:rsid w:val="00B50ED9"/>
    <w:rsid w:val="00B553FE"/>
    <w:rsid w:val="00B82F40"/>
    <w:rsid w:val="00B946C8"/>
    <w:rsid w:val="00BC63BE"/>
    <w:rsid w:val="00BF3A97"/>
    <w:rsid w:val="00BF795A"/>
    <w:rsid w:val="00C005E3"/>
    <w:rsid w:val="00C2372C"/>
    <w:rsid w:val="00C35D5A"/>
    <w:rsid w:val="00C573C0"/>
    <w:rsid w:val="00C763A4"/>
    <w:rsid w:val="00C87FFB"/>
    <w:rsid w:val="00C9125A"/>
    <w:rsid w:val="00C9496E"/>
    <w:rsid w:val="00C949EF"/>
    <w:rsid w:val="00CB133A"/>
    <w:rsid w:val="00CC0E55"/>
    <w:rsid w:val="00D112CB"/>
    <w:rsid w:val="00D15E97"/>
    <w:rsid w:val="00D22740"/>
    <w:rsid w:val="00D42BAB"/>
    <w:rsid w:val="00D50544"/>
    <w:rsid w:val="00D60084"/>
    <w:rsid w:val="00D609B1"/>
    <w:rsid w:val="00D914D4"/>
    <w:rsid w:val="00DC0ECD"/>
    <w:rsid w:val="00DC5E5A"/>
    <w:rsid w:val="00DC7E0E"/>
    <w:rsid w:val="00DD28D5"/>
    <w:rsid w:val="00E2093A"/>
    <w:rsid w:val="00E47702"/>
    <w:rsid w:val="00E6505D"/>
    <w:rsid w:val="00E824DA"/>
    <w:rsid w:val="00E83326"/>
    <w:rsid w:val="00E86D17"/>
    <w:rsid w:val="00EA2F16"/>
    <w:rsid w:val="00EF53E1"/>
    <w:rsid w:val="00F06853"/>
    <w:rsid w:val="00F16F97"/>
    <w:rsid w:val="00F22288"/>
    <w:rsid w:val="00F26B16"/>
    <w:rsid w:val="00F423D1"/>
    <w:rsid w:val="00F62661"/>
    <w:rsid w:val="00F7138D"/>
    <w:rsid w:val="00F8081C"/>
    <w:rsid w:val="00F828E5"/>
    <w:rsid w:val="00FB0A9F"/>
    <w:rsid w:val="00FC580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78547-125D-40AE-A16D-FFD3131C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A7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8A7CA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Tóth Barbara</cp:lastModifiedBy>
  <cp:revision>21</cp:revision>
  <cp:lastPrinted>2017-08-03T13:05:00Z</cp:lastPrinted>
  <dcterms:created xsi:type="dcterms:W3CDTF">2018-09-26T07:55:00Z</dcterms:created>
  <dcterms:modified xsi:type="dcterms:W3CDTF">2019-09-11T13:53:00Z</dcterms:modified>
</cp:coreProperties>
</file>